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57" w:rsidRDefault="00766F57" w:rsidP="00766F57">
      <w:pPr>
        <w:pStyle w:val="Heading1"/>
      </w:pPr>
      <w:bookmarkStart w:id="0" w:name="_Toc386700753"/>
      <w:bookmarkStart w:id="1" w:name="_GoBack"/>
      <w:bookmarkEnd w:id="1"/>
      <w:r>
        <w:t>Record of medicine administered to an individual child</w:t>
      </w:r>
      <w:bookmarkEnd w:id="0"/>
    </w:p>
    <w:p w:rsidR="00766F57" w:rsidRDefault="00766F57" w:rsidP="00766F57">
      <w:r w:rsidRPr="00495CDF"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 Joseph’s Primary School, Anderton</w:t>
            </w: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F3729" wp14:editId="1B33F923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95D31" id="Line 22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E97401" wp14:editId="1E141E5C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BF600" id="Line 23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DD7AA7" wp14:editId="3FB71A3B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457B3" id="Line 25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620CC" wp14:editId="44D52A5F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3FEA7" id="Line 2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766F57" w:rsidRPr="00A71E3E" w:rsidRDefault="00766F57" w:rsidP="00766F57">
      <w:pPr>
        <w:spacing w:after="0" w:line="240" w:lineRule="auto"/>
        <w:rPr>
          <w:rFonts w:cs="Arial"/>
        </w:rPr>
      </w:pPr>
    </w:p>
    <w:p w:rsidR="00766F57" w:rsidRPr="00A71E3E" w:rsidRDefault="00766F57" w:rsidP="00766F57">
      <w:pPr>
        <w:tabs>
          <w:tab w:val="left" w:pos="1950"/>
          <w:tab w:val="left" w:leader="underscore" w:pos="5382"/>
        </w:tabs>
        <w:spacing w:after="0" w:line="240" w:lineRule="auto"/>
        <w:rPr>
          <w:rFonts w:cs="Arial"/>
        </w:rPr>
      </w:pPr>
      <w:r w:rsidRPr="00A71E3E">
        <w:rPr>
          <w:rFonts w:cs="Arial"/>
        </w:rPr>
        <w:t>Staff signature</w:t>
      </w:r>
      <w:r w:rsidRPr="00A71E3E">
        <w:rPr>
          <w:rFonts w:cs="Arial"/>
        </w:rPr>
        <w:tab/>
      </w:r>
      <w:r w:rsidRPr="00A71E3E">
        <w:rPr>
          <w:rFonts w:cs="Arial"/>
        </w:rPr>
        <w:tab/>
      </w:r>
    </w:p>
    <w:p w:rsidR="00766F57" w:rsidRPr="00A71E3E" w:rsidRDefault="00766F57" w:rsidP="00766F57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p w:rsidR="00766F57" w:rsidRPr="00A71E3E" w:rsidRDefault="00766F57" w:rsidP="00766F57">
      <w:pPr>
        <w:tabs>
          <w:tab w:val="left" w:pos="1950"/>
          <w:tab w:val="left" w:leader="underscore" w:pos="5382"/>
        </w:tabs>
        <w:spacing w:after="0" w:line="240" w:lineRule="auto"/>
        <w:rPr>
          <w:rFonts w:cs="Arial"/>
        </w:rPr>
      </w:pPr>
      <w:r w:rsidRPr="00A71E3E">
        <w:rPr>
          <w:rFonts w:cs="Arial"/>
        </w:rPr>
        <w:t>Signature of parent</w:t>
      </w:r>
      <w:r w:rsidRPr="00A71E3E">
        <w:rPr>
          <w:rFonts w:cs="Arial"/>
        </w:rPr>
        <w:tab/>
      </w:r>
      <w:r w:rsidRPr="00A71E3E">
        <w:rPr>
          <w:rFonts w:cs="Arial"/>
        </w:rPr>
        <w:tab/>
      </w:r>
    </w:p>
    <w:p w:rsidR="00766F57" w:rsidRPr="00A71E3E" w:rsidRDefault="00766F57" w:rsidP="00766F57">
      <w:pPr>
        <w:tabs>
          <w:tab w:val="left" w:pos="1950"/>
          <w:tab w:val="left" w:leader="underscore" w:pos="4680"/>
        </w:tabs>
        <w:spacing w:after="0" w:line="240" w:lineRule="auto"/>
        <w:rPr>
          <w:rFonts w:cs="Arial"/>
        </w:rPr>
      </w:pPr>
    </w:p>
    <w:p w:rsidR="00766F57" w:rsidRPr="00A71E3E" w:rsidRDefault="00766F57" w:rsidP="00766F57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C74685" wp14:editId="37E9252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6CF8A" id="Line 183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42EB90" wp14:editId="5053B519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26F33" id="Line 182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576C5B" wp14:editId="52E4A49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988F8" id="Line 40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B2447" wp14:editId="7CFB6F16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73DE3" id="Line 39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E1A124" wp14:editId="6EEFCF8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193A6" id="Line 43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FA162A" wp14:editId="1530F6BE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5A65A" id="Line 42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769452" wp14:editId="6A24BCB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D741F" id="Line 18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693734" wp14:editId="457778D8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12408" id="Line 184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3BDBB" wp14:editId="7472587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DBEDF" id="Line 60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7D904" wp14:editId="650D52EE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779A2" id="Line 61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3648E" wp14:editId="0DA56B3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C0E4C" id="Line 64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FB9DC" wp14:editId="5C59F75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937DB" id="Line 63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766F57" w:rsidRPr="00A71E3E" w:rsidRDefault="00766F57" w:rsidP="00766F57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766F57" w:rsidRDefault="00766F57" w:rsidP="00766F57"/>
    <w:p w:rsidR="00766F57" w:rsidRPr="00A71E3E" w:rsidRDefault="00766F57" w:rsidP="00766F57">
      <w:pPr>
        <w:spacing w:after="0" w:line="240" w:lineRule="auto"/>
        <w:rPr>
          <w:rFonts w:cs="Arial"/>
        </w:rPr>
        <w:sectPr w:rsidR="00766F57" w:rsidRPr="00A71E3E" w:rsidSect="00766F57">
          <w:pgSz w:w="11907" w:h="16840" w:code="9"/>
          <w:pgMar w:top="568" w:right="1440" w:bottom="284" w:left="1440" w:header="720" w:footer="720" w:gutter="0"/>
          <w:cols w:space="708"/>
          <w:docGrid w:linePitch="212"/>
        </w:sectPr>
      </w:pPr>
    </w:p>
    <w:p w:rsidR="00766F57" w:rsidRPr="00A71E3E" w:rsidRDefault="00766F57" w:rsidP="00766F57">
      <w:pPr>
        <w:spacing w:after="0" w:line="240" w:lineRule="auto"/>
        <w:rPr>
          <w:rFonts w:cs="Arial"/>
          <w:b/>
          <w:bCs/>
          <w:noProof/>
        </w:rPr>
      </w:pPr>
      <w:r w:rsidRPr="00A71E3E">
        <w:rPr>
          <w:rFonts w:cs="Arial"/>
          <w:b/>
          <w:bCs/>
          <w:noProof/>
        </w:rPr>
        <w:lastRenderedPageBreak/>
        <w:t xml:space="preserve"> Record of medicine administered to an individual child (Continued)</w:t>
      </w:r>
    </w:p>
    <w:p w:rsidR="00766F57" w:rsidRPr="00A71E3E" w:rsidRDefault="00766F57" w:rsidP="00766F57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766F57" w:rsidRDefault="00766F57" w:rsidP="00766F57"/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766F57" w:rsidRPr="00A71E3E" w:rsidTr="00D77868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6F57" w:rsidRPr="00A71E3E" w:rsidRDefault="00766F57" w:rsidP="00D7786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766F57" w:rsidRDefault="00766F57" w:rsidP="00766F57"/>
    <w:p w:rsidR="00500429" w:rsidRDefault="00500429"/>
    <w:sectPr w:rsidR="00500429" w:rsidSect="00766F5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57" w:rsidRDefault="00766F57" w:rsidP="00766F57">
      <w:pPr>
        <w:spacing w:after="0" w:line="240" w:lineRule="auto"/>
      </w:pPr>
      <w:r>
        <w:separator/>
      </w:r>
    </w:p>
  </w:endnote>
  <w:endnote w:type="continuationSeparator" w:id="0">
    <w:p w:rsidR="00766F57" w:rsidRDefault="00766F57" w:rsidP="007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57" w:rsidRDefault="00766F57" w:rsidP="00766F57">
      <w:pPr>
        <w:spacing w:after="0" w:line="240" w:lineRule="auto"/>
      </w:pPr>
      <w:r>
        <w:separator/>
      </w:r>
    </w:p>
  </w:footnote>
  <w:footnote w:type="continuationSeparator" w:id="0">
    <w:p w:rsidR="00766F57" w:rsidRDefault="00766F57" w:rsidP="00766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57"/>
    <w:rsid w:val="00500429"/>
    <w:rsid w:val="00766F57"/>
    <w:rsid w:val="00B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FA5A-08C4-4D30-A697-D28A68C2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66F57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66F57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F5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5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5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Macleod</dc:creator>
  <cp:keywords/>
  <dc:description/>
  <cp:lastModifiedBy>A Macleod</cp:lastModifiedBy>
  <cp:revision>2</cp:revision>
  <dcterms:created xsi:type="dcterms:W3CDTF">2021-04-16T12:59:00Z</dcterms:created>
  <dcterms:modified xsi:type="dcterms:W3CDTF">2021-04-16T12:59:00Z</dcterms:modified>
</cp:coreProperties>
</file>